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A7" w:rsidRDefault="008D124C">
      <w:pPr>
        <w:pStyle w:val="Title"/>
        <w:rPr>
          <w:u w:val="none"/>
        </w:rPr>
      </w:pPr>
      <w:proofErr w:type="spellStart"/>
      <w:r>
        <w:rPr>
          <w:w w:val="95"/>
          <w:u w:val="thick"/>
        </w:rPr>
        <w:t>Govt.Polytechnic</w:t>
      </w:r>
      <w:proofErr w:type="spellEnd"/>
      <w:r w:rsidR="009C2D03">
        <w:rPr>
          <w:w w:val="95"/>
          <w:u w:val="thick"/>
        </w:rPr>
        <w:t xml:space="preserve"> Education </w:t>
      </w:r>
      <w:proofErr w:type="spellStart"/>
      <w:r w:rsidR="009C2D03">
        <w:rPr>
          <w:w w:val="95"/>
          <w:u w:val="thick"/>
        </w:rPr>
        <w:t>society</w:t>
      </w:r>
      <w:proofErr w:type="gramStart"/>
      <w:r>
        <w:rPr>
          <w:w w:val="95"/>
          <w:u w:val="thick"/>
        </w:rPr>
        <w:t>,Manesar</w:t>
      </w:r>
      <w:proofErr w:type="spellEnd"/>
      <w:proofErr w:type="gramEnd"/>
    </w:p>
    <w:p w:rsidR="00E57CA7" w:rsidRDefault="008D124C">
      <w:pPr>
        <w:spacing w:before="275"/>
        <w:ind w:left="2736" w:right="3591"/>
        <w:jc w:val="center"/>
        <w:rPr>
          <w:rFonts w:ascii="Trebuchet MS"/>
          <w:b/>
          <w:sz w:val="26"/>
        </w:rPr>
      </w:pPr>
      <w:proofErr w:type="spellStart"/>
      <w:r>
        <w:rPr>
          <w:rFonts w:ascii="Trebuchet MS"/>
          <w:b/>
          <w:sz w:val="26"/>
        </w:rPr>
        <w:t>LessonPlan</w:t>
      </w:r>
      <w:proofErr w:type="spellEnd"/>
    </w:p>
    <w:p w:rsidR="00E57CA7" w:rsidRDefault="00E57CA7">
      <w:pPr>
        <w:pStyle w:val="BodyText"/>
        <w:rPr>
          <w:rFonts w:ascii="Trebuchet MS"/>
          <w:b/>
          <w:sz w:val="14"/>
        </w:rPr>
      </w:pPr>
    </w:p>
    <w:p w:rsidR="00E57CA7" w:rsidRPr="00760187" w:rsidRDefault="008D124C">
      <w:pPr>
        <w:spacing w:before="101"/>
        <w:ind w:left="220"/>
        <w:rPr>
          <w:sz w:val="24"/>
          <w:szCs w:val="24"/>
        </w:rPr>
      </w:pPr>
      <w:proofErr w:type="spellStart"/>
      <w:r>
        <w:rPr>
          <w:rFonts w:ascii="Trebuchet MS"/>
          <w:b/>
          <w:sz w:val="24"/>
        </w:rPr>
        <w:t>NameoftheFaculty</w:t>
      </w:r>
      <w:proofErr w:type="spellEnd"/>
      <w:r>
        <w:t>:-</w:t>
      </w:r>
      <w:r w:rsidR="009C2D03" w:rsidRPr="00760187">
        <w:rPr>
          <w:sz w:val="24"/>
          <w:szCs w:val="24"/>
        </w:rPr>
        <w:t>Mr. Himanshu Yadav</w:t>
      </w:r>
    </w:p>
    <w:p w:rsidR="00E57CA7" w:rsidRDefault="00E57CA7">
      <w:pPr>
        <w:pStyle w:val="BodyText"/>
        <w:spacing w:before="5"/>
      </w:pPr>
    </w:p>
    <w:p w:rsidR="00E57CA7" w:rsidRDefault="008D124C">
      <w:pPr>
        <w:tabs>
          <w:tab w:val="left" w:pos="2380"/>
        </w:tabs>
        <w:ind w:left="220"/>
        <w:rPr>
          <w:sz w:val="24"/>
        </w:rPr>
      </w:pPr>
      <w:r>
        <w:rPr>
          <w:rFonts w:ascii="Trebuchet MS"/>
          <w:b/>
          <w:sz w:val="24"/>
        </w:rPr>
        <w:t>Discipline</w:t>
      </w:r>
      <w:r>
        <w:rPr>
          <w:rFonts w:ascii="Trebuchet MS"/>
          <w:b/>
          <w:sz w:val="24"/>
        </w:rPr>
        <w:tab/>
      </w:r>
      <w:r>
        <w:rPr>
          <w:spacing w:val="-1"/>
        </w:rPr>
        <w:t>:-</w:t>
      </w:r>
      <w:proofErr w:type="spellStart"/>
      <w:r>
        <w:rPr>
          <w:spacing w:val="-1"/>
          <w:sz w:val="24"/>
        </w:rPr>
        <w:t>Electronics&amp;Communication</w:t>
      </w:r>
      <w:r>
        <w:rPr>
          <w:sz w:val="24"/>
        </w:rPr>
        <w:t>Engg</w:t>
      </w:r>
      <w:proofErr w:type="spellEnd"/>
      <w:r>
        <w:rPr>
          <w:sz w:val="24"/>
        </w:rPr>
        <w:t>.</w:t>
      </w:r>
    </w:p>
    <w:p w:rsidR="00E57CA7" w:rsidRDefault="00E57CA7">
      <w:pPr>
        <w:pStyle w:val="BodyText"/>
      </w:pPr>
    </w:p>
    <w:p w:rsidR="00E57CA7" w:rsidRDefault="008D124C">
      <w:pPr>
        <w:tabs>
          <w:tab w:val="left" w:pos="2380"/>
        </w:tabs>
        <w:ind w:left="220"/>
      </w:pPr>
      <w:r>
        <w:rPr>
          <w:rFonts w:ascii="Trebuchet MS"/>
          <w:b/>
          <w:sz w:val="24"/>
        </w:rPr>
        <w:t>Semester</w:t>
      </w:r>
      <w:r>
        <w:rPr>
          <w:rFonts w:ascii="Trebuchet MS"/>
          <w:b/>
          <w:sz w:val="24"/>
        </w:rPr>
        <w:tab/>
      </w:r>
      <w:r>
        <w:t>:-3rd</w:t>
      </w:r>
    </w:p>
    <w:p w:rsidR="00E57CA7" w:rsidRDefault="00E57CA7">
      <w:pPr>
        <w:pStyle w:val="BodyText"/>
      </w:pPr>
    </w:p>
    <w:p w:rsidR="00E57CA7" w:rsidRDefault="008D124C">
      <w:pPr>
        <w:tabs>
          <w:tab w:val="left" w:pos="2380"/>
        </w:tabs>
        <w:ind w:left="220"/>
      </w:pPr>
      <w:r>
        <w:rPr>
          <w:rFonts w:ascii="Trebuchet MS"/>
          <w:b/>
          <w:sz w:val="24"/>
        </w:rPr>
        <w:t>Subject</w:t>
      </w:r>
      <w:r>
        <w:rPr>
          <w:rFonts w:ascii="Trebuchet MS"/>
          <w:b/>
          <w:sz w:val="24"/>
        </w:rPr>
        <w:tab/>
      </w:r>
      <w:r>
        <w:rPr>
          <w:w w:val="90"/>
        </w:rPr>
        <w:t>:-NFTL</w:t>
      </w:r>
    </w:p>
    <w:p w:rsidR="00E57CA7" w:rsidRDefault="008D124C">
      <w:pPr>
        <w:spacing w:before="214"/>
        <w:ind w:left="220"/>
      </w:pPr>
      <w:proofErr w:type="spellStart"/>
      <w:r>
        <w:rPr>
          <w:rFonts w:ascii="Trebuchet MS"/>
          <w:b/>
          <w:sz w:val="24"/>
        </w:rPr>
        <w:t>LessonPlan</w:t>
      </w:r>
      <w:proofErr w:type="spellEnd"/>
      <w:r>
        <w:rPr>
          <w:rFonts w:ascii="Trebuchet MS"/>
          <w:b/>
          <w:sz w:val="24"/>
        </w:rPr>
        <w:t xml:space="preserve"> </w:t>
      </w:r>
      <w:r w:rsidR="00760187">
        <w:rPr>
          <w:rFonts w:ascii="Trebuchet MS"/>
          <w:b/>
          <w:sz w:val="24"/>
        </w:rPr>
        <w:t>Duration</w:t>
      </w:r>
      <w:r w:rsidR="00760187">
        <w:rPr>
          <w:rFonts w:ascii="Trebuchet MS"/>
          <w:b/>
          <w:spacing w:val="-1"/>
          <w:sz w:val="24"/>
        </w:rPr>
        <w:t>:</w:t>
      </w:r>
      <w:r>
        <w:t>-</w:t>
      </w:r>
      <w:proofErr w:type="gramStart"/>
      <w:r>
        <w:t>15weeks(</w:t>
      </w:r>
      <w:proofErr w:type="gramEnd"/>
      <w:r>
        <w:t>from</w:t>
      </w:r>
      <w:r w:rsidR="006649D4">
        <w:t>Sep</w:t>
      </w:r>
      <w:r>
        <w:t>20</w:t>
      </w:r>
      <w:r w:rsidR="009C2D03">
        <w:t>2</w:t>
      </w:r>
      <w:r w:rsidR="006649D4">
        <w:t>2</w:t>
      </w:r>
      <w:r>
        <w:t>to</w:t>
      </w:r>
      <w:r w:rsidR="009C2D03">
        <w:t>Jan</w:t>
      </w:r>
      <w:r>
        <w:t>20</w:t>
      </w:r>
      <w:r w:rsidR="009C2D03">
        <w:t>2</w:t>
      </w:r>
      <w:r w:rsidR="006649D4">
        <w:t>3</w:t>
      </w:r>
      <w:r>
        <w:t>)</w:t>
      </w:r>
    </w:p>
    <w:p w:rsidR="00E57CA7" w:rsidRDefault="008D124C">
      <w:pPr>
        <w:pStyle w:val="BodyText"/>
        <w:spacing w:before="216"/>
        <w:ind w:left="220"/>
        <w:rPr>
          <w:rFonts w:ascii="Trebuchet MS"/>
          <w:b/>
        </w:rPr>
      </w:pPr>
      <w:proofErr w:type="spellStart"/>
      <w:proofErr w:type="gramStart"/>
      <w:r>
        <w:t>WorkLoad</w:t>
      </w:r>
      <w:proofErr w:type="spellEnd"/>
      <w:r>
        <w:t>(</w:t>
      </w:r>
      <w:proofErr w:type="gramEnd"/>
      <w:r>
        <w:t xml:space="preserve">Lecture/Practical) </w:t>
      </w:r>
      <w:proofErr w:type="spellStart"/>
      <w:r>
        <w:t>perWeek</w:t>
      </w:r>
      <w:proofErr w:type="spellEnd"/>
      <w:r>
        <w:t>(</w:t>
      </w:r>
      <w:proofErr w:type="spellStart"/>
      <w:r>
        <w:t>InHours</w:t>
      </w:r>
      <w:proofErr w:type="spellEnd"/>
      <w:r>
        <w:t>):-Lecture-</w:t>
      </w:r>
      <w:r>
        <w:rPr>
          <w:rFonts w:ascii="Trebuchet MS"/>
          <w:b/>
        </w:rPr>
        <w:t>03</w:t>
      </w:r>
      <w:r>
        <w:t>,Practical-</w:t>
      </w:r>
      <w:r>
        <w:rPr>
          <w:rFonts w:ascii="Trebuchet MS"/>
          <w:b/>
        </w:rPr>
        <w:t>04</w:t>
      </w:r>
    </w:p>
    <w:p w:rsidR="00E57CA7" w:rsidRDefault="00E57CA7">
      <w:pPr>
        <w:pStyle w:val="BodyText"/>
        <w:spacing w:before="2"/>
        <w:rPr>
          <w:rFonts w:ascii="Trebuchet MS"/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2"/>
        <w:gridCol w:w="4683"/>
        <w:gridCol w:w="991"/>
        <w:gridCol w:w="3116"/>
      </w:tblGrid>
      <w:tr w:rsidR="00E57CA7">
        <w:trPr>
          <w:trHeight w:val="268"/>
        </w:trPr>
        <w:tc>
          <w:tcPr>
            <w:tcW w:w="739" w:type="dxa"/>
            <w:vMerge w:val="restart"/>
          </w:tcPr>
          <w:p w:rsidR="00E57CA7" w:rsidRPr="00C027E8" w:rsidRDefault="00E57CA7">
            <w:pPr>
              <w:pStyle w:val="TableParagraph"/>
              <w:spacing w:before="1"/>
              <w:ind w:left="0"/>
              <w:rPr>
                <w:rFonts w:ascii="Trebuchet MS"/>
                <w:b/>
                <w:sz w:val="20"/>
                <w:szCs w:val="20"/>
              </w:rPr>
            </w:pPr>
          </w:p>
          <w:p w:rsidR="00E57CA7" w:rsidRPr="00C027E8" w:rsidRDefault="008D124C">
            <w:pPr>
              <w:pStyle w:val="TableParagraph"/>
              <w:spacing w:line="252" w:lineRule="auto"/>
              <w:ind w:left="316" w:right="68" w:hanging="149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w w:val="85"/>
                <w:sz w:val="20"/>
                <w:szCs w:val="20"/>
              </w:rPr>
              <w:t>WEE</w:t>
            </w:r>
            <w:r w:rsidRPr="00C027E8">
              <w:rPr>
                <w:rFonts w:ascii="Trebuchet MS"/>
                <w:b/>
                <w:sz w:val="20"/>
                <w:szCs w:val="20"/>
              </w:rPr>
              <w:t>K</w:t>
            </w:r>
          </w:p>
        </w:tc>
        <w:tc>
          <w:tcPr>
            <w:tcW w:w="5585" w:type="dxa"/>
            <w:gridSpan w:val="2"/>
          </w:tcPr>
          <w:p w:rsidR="00E57CA7" w:rsidRPr="00C027E8" w:rsidRDefault="008D124C">
            <w:pPr>
              <w:pStyle w:val="TableParagraph"/>
              <w:spacing w:line="248" w:lineRule="exact"/>
              <w:ind w:left="2359" w:right="2340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THEORY</w:t>
            </w:r>
          </w:p>
        </w:tc>
        <w:tc>
          <w:tcPr>
            <w:tcW w:w="4107" w:type="dxa"/>
            <w:gridSpan w:val="2"/>
          </w:tcPr>
          <w:p w:rsidR="00E57CA7" w:rsidRPr="00C027E8" w:rsidRDefault="008D124C">
            <w:pPr>
              <w:pStyle w:val="TableParagraph"/>
              <w:spacing w:line="248" w:lineRule="exact"/>
              <w:ind w:left="1470" w:right="1458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PRACTICAL</w:t>
            </w:r>
          </w:p>
        </w:tc>
      </w:tr>
      <w:tr w:rsidR="00E57CA7">
        <w:trPr>
          <w:trHeight w:val="805"/>
        </w:trPr>
        <w:tc>
          <w:tcPr>
            <w:tcW w:w="739" w:type="dxa"/>
            <w:vMerge/>
            <w:tcBorders>
              <w:top w:val="nil"/>
            </w:tcBorders>
          </w:tcPr>
          <w:p w:rsidR="00E57CA7" w:rsidRPr="00C027E8" w:rsidRDefault="00E57CA7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57CA7" w:rsidRPr="00C027E8" w:rsidRDefault="008D124C">
            <w:pPr>
              <w:pStyle w:val="TableParagraph"/>
              <w:spacing w:before="141" w:line="252" w:lineRule="auto"/>
              <w:ind w:left="119" w:right="68" w:firstLine="48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w w:val="95"/>
                <w:sz w:val="20"/>
                <w:szCs w:val="20"/>
              </w:rPr>
              <w:t>LECTU</w:t>
            </w:r>
            <w:r w:rsidR="00C027E8">
              <w:rPr>
                <w:rFonts w:ascii="Trebuchet MS"/>
                <w:b/>
                <w:w w:val="95"/>
                <w:sz w:val="20"/>
                <w:szCs w:val="20"/>
              </w:rPr>
              <w:t>-</w:t>
            </w:r>
            <w:r w:rsidRPr="00C027E8">
              <w:rPr>
                <w:rFonts w:ascii="Trebuchet MS"/>
                <w:b/>
                <w:spacing w:val="-2"/>
                <w:w w:val="95"/>
                <w:sz w:val="20"/>
                <w:szCs w:val="20"/>
              </w:rPr>
              <w:t>REDAY</w:t>
            </w:r>
          </w:p>
        </w:tc>
        <w:tc>
          <w:tcPr>
            <w:tcW w:w="4683" w:type="dxa"/>
          </w:tcPr>
          <w:p w:rsidR="00E57CA7" w:rsidRPr="00C027E8" w:rsidRDefault="008D124C">
            <w:pPr>
              <w:pStyle w:val="TableParagraph"/>
              <w:spacing w:before="139"/>
              <w:ind w:left="926" w:right="915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TOPIC</w:t>
            </w:r>
          </w:p>
          <w:p w:rsidR="00E57CA7" w:rsidRPr="00C027E8" w:rsidRDefault="008D124C">
            <w:pPr>
              <w:pStyle w:val="TableParagraph"/>
              <w:spacing w:before="13"/>
              <w:ind w:left="932" w:right="915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(</w:t>
            </w:r>
            <w:proofErr w:type="spellStart"/>
            <w:r w:rsidR="00760187" w:rsidRPr="00C027E8">
              <w:rPr>
                <w:rFonts w:ascii="Trebuchet MS"/>
                <w:b/>
                <w:sz w:val="20"/>
                <w:szCs w:val="20"/>
              </w:rPr>
              <w:t>Including</w:t>
            </w:r>
            <w:r w:rsidRPr="00C027E8">
              <w:rPr>
                <w:rFonts w:ascii="Trebuchet MS"/>
                <w:b/>
                <w:sz w:val="20"/>
                <w:szCs w:val="20"/>
              </w:rPr>
              <w:t>assignment</w:t>
            </w:r>
            <w:proofErr w:type="spellEnd"/>
            <w:r w:rsidRPr="00C027E8">
              <w:rPr>
                <w:rFonts w:ascii="Trebuchet MS"/>
                <w:b/>
                <w:sz w:val="20"/>
                <w:szCs w:val="20"/>
              </w:rPr>
              <w:t>/test)</w:t>
            </w:r>
          </w:p>
        </w:tc>
        <w:tc>
          <w:tcPr>
            <w:tcW w:w="991" w:type="dxa"/>
          </w:tcPr>
          <w:p w:rsidR="00E57CA7" w:rsidRPr="00C027E8" w:rsidRDefault="008D124C">
            <w:pPr>
              <w:pStyle w:val="TableParagraph"/>
              <w:spacing w:before="4"/>
              <w:ind w:left="300" w:hanging="125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PRACTI</w:t>
            </w:r>
            <w:r w:rsidR="00C027E8">
              <w:rPr>
                <w:rFonts w:ascii="Trebuchet MS"/>
                <w:b/>
                <w:sz w:val="20"/>
                <w:szCs w:val="20"/>
              </w:rPr>
              <w:t>-</w:t>
            </w:r>
          </w:p>
          <w:p w:rsidR="00E57CA7" w:rsidRPr="00C027E8" w:rsidRDefault="008D124C">
            <w:pPr>
              <w:pStyle w:val="TableParagraph"/>
              <w:spacing w:before="15"/>
              <w:ind w:left="288" w:right="257" w:firstLine="12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CALDAY</w:t>
            </w:r>
          </w:p>
        </w:tc>
        <w:tc>
          <w:tcPr>
            <w:tcW w:w="3116" w:type="dxa"/>
          </w:tcPr>
          <w:p w:rsidR="00E57CA7" w:rsidRPr="00C027E8" w:rsidRDefault="00E57CA7">
            <w:pPr>
              <w:pStyle w:val="TableParagraph"/>
              <w:spacing w:before="6"/>
              <w:ind w:left="0"/>
              <w:rPr>
                <w:rFonts w:ascii="Trebuchet MS"/>
                <w:b/>
                <w:sz w:val="20"/>
                <w:szCs w:val="20"/>
              </w:rPr>
            </w:pPr>
          </w:p>
          <w:p w:rsidR="00E57CA7" w:rsidRPr="00C027E8" w:rsidRDefault="008D124C">
            <w:pPr>
              <w:pStyle w:val="TableParagraph"/>
              <w:ind w:left="1230" w:right="1220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C027E8">
              <w:rPr>
                <w:rFonts w:ascii="Trebuchet MS"/>
                <w:b/>
                <w:sz w:val="20"/>
                <w:szCs w:val="20"/>
              </w:rPr>
              <w:t>TOPIC</w:t>
            </w:r>
          </w:p>
        </w:tc>
      </w:tr>
      <w:tr w:rsidR="00E57CA7">
        <w:trPr>
          <w:trHeight w:val="537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128"/>
            </w:pPr>
            <w:r>
              <w:t>Study about network One port, Two port (</w:t>
            </w:r>
            <w:proofErr w:type="spellStart"/>
            <w:r>
              <w:t>fourterminals</w:t>
            </w:r>
            <w:proofErr w:type="spellEnd"/>
            <w:r>
              <w:t>) network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1</w:t>
            </w:r>
            <w:r>
              <w:rPr>
                <w:sz w:val="14"/>
              </w:rPr>
              <w:t>st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/>
            </w:pPr>
            <w:proofErr w:type="spellStart"/>
            <w:r>
              <w:rPr>
                <w:w w:val="90"/>
              </w:rPr>
              <w:t>IntroductionaboutPracticalof</w:t>
            </w:r>
            <w:r>
              <w:t>NFTL</w:t>
            </w:r>
            <w:proofErr w:type="spellEnd"/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60" w:lineRule="exact"/>
              <w:ind w:left="110" w:right="862"/>
            </w:pPr>
            <w:r>
              <w:t xml:space="preserve">Basic concept of the Symmetrical </w:t>
            </w:r>
            <w:proofErr w:type="spellStart"/>
            <w:r>
              <w:t>andasymmetricalnetworks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Balancedandunbalancednetwork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  <w:p w:rsidR="00E57CA7" w:rsidRDefault="008D124C">
            <w:pPr>
              <w:pStyle w:val="TableParagraph"/>
              <w:spacing w:before="20"/>
              <w:ind w:left="111"/>
            </w:pPr>
            <w: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proofErr w:type="spellStart"/>
            <w:r>
              <w:t>IntroductionaboutPracticalof</w:t>
            </w:r>
            <w:proofErr w:type="spellEnd"/>
          </w:p>
          <w:p w:rsidR="00E57CA7" w:rsidRDefault="008D124C">
            <w:pPr>
              <w:pStyle w:val="TableParagraph"/>
              <w:spacing w:before="17"/>
              <w:ind w:left="108"/>
            </w:pPr>
            <w:r>
              <w:t>NFTL</w:t>
            </w: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r>
              <w:rPr>
                <w:w w:val="95"/>
              </w:rPr>
              <w:t>T-</w:t>
            </w:r>
            <w:proofErr w:type="spellStart"/>
            <w:r>
              <w:rPr>
                <w:w w:val="95"/>
              </w:rPr>
              <w:t>network,Лnetwork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6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Laddernetwork,Latticenetwork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proofErr w:type="spellStart"/>
            <w:r>
              <w:t>Tomeasurethecharacteristic</w:t>
            </w:r>
            <w:proofErr w:type="spellEnd"/>
          </w:p>
          <w:p w:rsidR="00E57CA7" w:rsidRDefault="008D124C">
            <w:pPr>
              <w:pStyle w:val="TableParagraph"/>
              <w:spacing w:before="16" w:line="250" w:lineRule="atLeast"/>
              <w:ind w:left="108" w:right="147"/>
            </w:pPr>
            <w:proofErr w:type="spellStart"/>
            <w:r>
              <w:rPr>
                <w:w w:val="90"/>
              </w:rPr>
              <w:t>impedanceofsymmetricalT</w:t>
            </w:r>
            <w:r>
              <w:t>andЛnetworks</w:t>
            </w:r>
            <w:proofErr w:type="spellEnd"/>
          </w:p>
        </w:tc>
      </w:tr>
      <w:tr w:rsidR="00E57CA7">
        <w:trPr>
          <w:trHeight w:val="52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7"/>
              <w:ind w:left="110"/>
            </w:pPr>
            <w:r>
              <w:t>L-</w:t>
            </w:r>
            <w:proofErr w:type="spellStart"/>
            <w:r>
              <w:t>networkandBridgeT</w:t>
            </w:r>
            <w:proofErr w:type="spellEnd"/>
            <w:r>
              <w:t>-network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/>
            </w:pPr>
            <w:r>
              <w:rPr>
                <w:w w:val="90"/>
              </w:rPr>
              <w:t>SymmetricalNetworkconceptandsignificanceof</w:t>
            </w:r>
            <w:r>
              <w:t>thetermscharacteristicimpedance.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 w:right="355"/>
              <w:jc w:val="both"/>
            </w:pPr>
            <w:proofErr w:type="spellStart"/>
            <w:r>
              <w:rPr>
                <w:w w:val="90"/>
              </w:rPr>
              <w:t>Tomeasurethecharacteristic</w:t>
            </w:r>
            <w:r>
              <w:rPr>
                <w:w w:val="95"/>
              </w:rPr>
              <w:t>impedance</w:t>
            </w:r>
            <w:proofErr w:type="spellEnd"/>
            <w:r>
              <w:rPr>
                <w:w w:val="95"/>
              </w:rPr>
              <w:t xml:space="preserve"> of symmetrical </w:t>
            </w:r>
            <w:proofErr w:type="spellStart"/>
            <w:r>
              <w:rPr>
                <w:w w:val="95"/>
              </w:rPr>
              <w:t>T</w:t>
            </w:r>
            <w:r>
              <w:rPr>
                <w:spacing w:val="-1"/>
                <w:w w:val="95"/>
              </w:rPr>
              <w:t>andЛnetworks</w:t>
            </w:r>
            <w:proofErr w:type="spellEnd"/>
          </w:p>
        </w:tc>
      </w:tr>
      <w:tr w:rsidR="00E57CA7">
        <w:trPr>
          <w:trHeight w:val="537"/>
        </w:trPr>
        <w:tc>
          <w:tcPr>
            <w:tcW w:w="739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/>
            </w:pPr>
            <w:proofErr w:type="spellStart"/>
            <w:r>
              <w:rPr>
                <w:w w:val="90"/>
              </w:rPr>
              <w:t>SymmetricalNetworkConceptandsignificanceof</w:t>
            </w:r>
            <w:r>
              <w:t>thetermspropagation</w:t>
            </w:r>
            <w:proofErr w:type="spellEnd"/>
            <w:r>
              <w:t xml:space="preserve"> constant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60" w:lineRule="exact"/>
              <w:ind w:left="110" w:right="275"/>
            </w:pPr>
            <w:r>
              <w:t>Phase shift constant and insertion loss of T-network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/>
            </w:pPr>
            <w:proofErr w:type="spellStart"/>
            <w:r>
              <w:rPr>
                <w:w w:val="90"/>
              </w:rPr>
              <w:t>Tomeasure</w:t>
            </w:r>
            <w:proofErr w:type="spellEnd"/>
            <w:r>
              <w:rPr>
                <w:w w:val="90"/>
              </w:rPr>
              <w:t xml:space="preserve"> the </w:t>
            </w:r>
            <w:proofErr w:type="spellStart"/>
            <w:r>
              <w:rPr>
                <w:w w:val="90"/>
              </w:rPr>
              <w:t>image</w:t>
            </w:r>
            <w:r>
              <w:t>impedanceof</w:t>
            </w:r>
            <w:proofErr w:type="spellEnd"/>
            <w:r>
              <w:t xml:space="preserve"> </w:t>
            </w:r>
            <w:proofErr w:type="spellStart"/>
            <w:r>
              <w:t>agiven</w:t>
            </w:r>
            <w:r>
              <w:rPr>
                <w:w w:val="95"/>
              </w:rPr>
              <w:t>asymmetricalTandЛnetworks</w:t>
            </w:r>
            <w:proofErr w:type="spellEnd"/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351"/>
            </w:pPr>
            <w:proofErr w:type="spellStart"/>
            <w:r>
              <w:t>PhaseshiftconstantandinsertionlossofЛNetwork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66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5" w:line="254" w:lineRule="auto"/>
              <w:ind w:left="110" w:right="275"/>
            </w:pPr>
            <w:proofErr w:type="spellStart"/>
            <w:r>
              <w:rPr>
                <w:w w:val="90"/>
              </w:rPr>
              <w:t>AsymmetricalNetwork-Conceptandsignificance</w:t>
            </w:r>
            <w:r>
              <w:rPr>
                <w:spacing w:val="-1"/>
              </w:rPr>
              <w:t>ofiterative</w:t>
            </w:r>
            <w:r>
              <w:t>impedance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before="1" w:line="254" w:lineRule="auto"/>
              <w:ind w:left="111" w:right="145"/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5" w:line="254" w:lineRule="auto"/>
              <w:ind w:left="108"/>
            </w:pPr>
            <w:proofErr w:type="spellStart"/>
            <w:r>
              <w:rPr>
                <w:w w:val="90"/>
              </w:rPr>
              <w:t>Tomeasure</w:t>
            </w:r>
            <w:proofErr w:type="spellEnd"/>
            <w:r>
              <w:rPr>
                <w:w w:val="90"/>
              </w:rPr>
              <w:t xml:space="preserve"> the </w:t>
            </w:r>
            <w:proofErr w:type="spellStart"/>
            <w:r>
              <w:rPr>
                <w:w w:val="90"/>
              </w:rPr>
              <w:t>image</w:t>
            </w:r>
            <w:r>
              <w:t>impedanceof</w:t>
            </w:r>
            <w:proofErr w:type="spellEnd"/>
            <w:r>
              <w:t xml:space="preserve"> </w:t>
            </w:r>
            <w:proofErr w:type="spellStart"/>
            <w:r>
              <w:t>agiven</w:t>
            </w:r>
            <w:r>
              <w:rPr>
                <w:w w:val="95"/>
              </w:rPr>
              <w:t>asymmetricalTandЛnetworks</w:t>
            </w:r>
            <w:proofErr w:type="spellEnd"/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Conceptandsignificanceof</w:t>
            </w:r>
            <w:proofErr w:type="spellEnd"/>
            <w:r>
              <w:t xml:space="preserve"> </w:t>
            </w:r>
            <w:proofErr w:type="spellStart"/>
            <w:r>
              <w:t>imageimpedance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8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proofErr w:type="spellStart"/>
            <w:r>
              <w:t>Imagetransferconstantandinsertionloss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r>
              <w:t>Revision</w:t>
            </w:r>
          </w:p>
        </w:tc>
      </w:tr>
      <w:tr w:rsidR="00E57CA7">
        <w:trPr>
          <w:trHeight w:val="32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t>Thehalfsection</w:t>
            </w:r>
            <w:proofErr w:type="spellEnd"/>
            <w:r>
              <w:t>(L-section)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330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t>SymmetricalTintohalfsections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r>
              <w:t>Revision</w:t>
            </w:r>
          </w:p>
        </w:tc>
      </w:tr>
      <w:tr w:rsidR="00E57CA7">
        <w:trPr>
          <w:trHeight w:val="335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rPr>
                <w:spacing w:val="-1"/>
              </w:rPr>
              <w:t>Лsectionsintohalfsections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5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r>
              <w:t>Revision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  <w:p w:rsidR="00E57CA7" w:rsidRDefault="008D124C">
            <w:pPr>
              <w:pStyle w:val="TableParagraph"/>
              <w:spacing w:before="20"/>
              <w:ind w:left="111"/>
            </w:pPr>
            <w: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proofErr w:type="spellStart"/>
            <w:r>
              <w:t>Foraprototypelowpassfilter</w:t>
            </w:r>
            <w:proofErr w:type="spellEnd"/>
            <w:r>
              <w:t>:</w:t>
            </w:r>
          </w:p>
          <w:p w:rsidR="00E57CA7" w:rsidRDefault="008D124C">
            <w:pPr>
              <w:pStyle w:val="TableParagraph"/>
              <w:spacing w:before="16" w:line="251" w:lineRule="exact"/>
              <w:ind w:left="108"/>
            </w:pPr>
            <w:r>
              <w:rPr>
                <w:w w:val="90"/>
              </w:rPr>
              <w:t>a)</w:t>
            </w:r>
            <w:proofErr w:type="spellStart"/>
            <w:r>
              <w:rPr>
                <w:w w:val="90"/>
              </w:rPr>
              <w:t>Determinethecharacteristic</w:t>
            </w:r>
            <w:proofErr w:type="spellEnd"/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r>
              <w:t>Attenuators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</w:tbl>
    <w:p w:rsidR="00E57CA7" w:rsidRDefault="00E57CA7">
      <w:pPr>
        <w:rPr>
          <w:sz w:val="2"/>
          <w:szCs w:val="2"/>
        </w:rPr>
        <w:sectPr w:rsidR="00E57CA7">
          <w:type w:val="continuous"/>
          <w:pgSz w:w="12240" w:h="15840"/>
          <w:pgMar w:top="1360" w:right="360" w:bottom="280" w:left="12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2"/>
        <w:gridCol w:w="4683"/>
        <w:gridCol w:w="991"/>
        <w:gridCol w:w="3116"/>
      </w:tblGrid>
      <w:tr w:rsidR="00E57CA7">
        <w:trPr>
          <w:trHeight w:val="806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5"/>
              <w:ind w:left="110"/>
            </w:pPr>
            <w:proofErr w:type="spellStart"/>
            <w:r>
              <w:t>Unitsofattenuation</w:t>
            </w:r>
            <w:proofErr w:type="spellEnd"/>
            <w:r>
              <w:t>(</w:t>
            </w:r>
            <w:proofErr w:type="spellStart"/>
            <w:r>
              <w:t>DecibelsandNepers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E57CA7" w:rsidRDefault="008D124C">
            <w:pPr>
              <w:pStyle w:val="TableParagraph"/>
              <w:spacing w:before="5"/>
              <w:ind w:left="108"/>
            </w:pPr>
            <w:proofErr w:type="spellStart"/>
            <w:r>
              <w:t>impedanceexperimentally</w:t>
            </w:r>
            <w:proofErr w:type="spellEnd"/>
          </w:p>
          <w:p w:rsidR="00E57CA7" w:rsidRDefault="008D124C">
            <w:pPr>
              <w:pStyle w:val="TableParagraph"/>
              <w:spacing w:line="270" w:lineRule="atLeast"/>
              <w:ind w:left="108" w:right="904" w:firstLine="48"/>
            </w:pPr>
            <w:r>
              <w:rPr>
                <w:spacing w:val="-1"/>
              </w:rPr>
              <w:t>b)</w:t>
            </w:r>
            <w:proofErr w:type="spellStart"/>
            <w:r>
              <w:rPr>
                <w:spacing w:val="-1"/>
              </w:rPr>
              <w:t>Plotthe</w:t>
            </w:r>
            <w:r>
              <w:t>attenuationcharacteristic</w:t>
            </w:r>
            <w:proofErr w:type="spellEnd"/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Generalcharacteristicsof</w:t>
            </w:r>
            <w:proofErr w:type="spellEnd"/>
            <w:r>
              <w:t xml:space="preserve"> attenuators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r>
              <w:t xml:space="preserve">For </w:t>
            </w:r>
            <w:proofErr w:type="spellStart"/>
            <w:r>
              <w:t>aprototypelowpassfilter</w:t>
            </w:r>
            <w:proofErr w:type="spellEnd"/>
            <w:r>
              <w:t>:</w:t>
            </w:r>
          </w:p>
          <w:p w:rsidR="00E57CA7" w:rsidRDefault="008D124C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16" w:line="254" w:lineRule="auto"/>
              <w:ind w:right="230" w:firstLine="0"/>
            </w:pPr>
            <w:proofErr w:type="spellStart"/>
            <w:r>
              <w:rPr>
                <w:w w:val="90"/>
              </w:rPr>
              <w:t>Determinethe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characteristic</w:t>
            </w:r>
            <w:r>
              <w:rPr>
                <w:spacing w:val="-1"/>
              </w:rPr>
              <w:t>impedanceexperimentally</w:t>
            </w:r>
            <w:proofErr w:type="spellEnd"/>
          </w:p>
          <w:p w:rsidR="00E57CA7" w:rsidRDefault="008D124C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2" w:line="256" w:lineRule="exact"/>
              <w:ind w:right="853" w:firstLine="48"/>
            </w:pPr>
            <w:proofErr w:type="spellStart"/>
            <w:r>
              <w:rPr>
                <w:spacing w:val="-1"/>
              </w:rPr>
              <w:t>Plot</w:t>
            </w:r>
            <w:r>
              <w:t>theattenuationcharacteristic</w:t>
            </w:r>
            <w:proofErr w:type="spellEnd"/>
          </w:p>
        </w:tc>
      </w:tr>
      <w:tr w:rsidR="00E57CA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4" w:lineRule="auto"/>
              <w:ind w:left="110"/>
            </w:pPr>
            <w:proofErr w:type="spellStart"/>
            <w:r>
              <w:rPr>
                <w:w w:val="90"/>
              </w:rPr>
              <w:t>Analysisanddesignofsimpleattenuatorof</w:t>
            </w:r>
            <w:r>
              <w:t>SymmetricalTtype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830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21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4" w:lineRule="auto"/>
              <w:ind w:left="110" w:right="128"/>
            </w:pPr>
            <w:proofErr w:type="spellStart"/>
            <w:r>
              <w:rPr>
                <w:w w:val="90"/>
              </w:rPr>
              <w:t>AnalysisanddesignofsimpleattenuatorofЛ</w:t>
            </w:r>
            <w:r>
              <w:rPr>
                <w:spacing w:val="-1"/>
              </w:rPr>
              <w:t>type,</w:t>
            </w:r>
            <w:r>
              <w:t>Ltype</w:t>
            </w:r>
            <w:proofErr w:type="spellEnd"/>
          </w:p>
          <w:p w:rsidR="00E57CA7" w:rsidRDefault="008D124C">
            <w:pPr>
              <w:pStyle w:val="TableParagraph"/>
              <w:spacing w:line="268" w:lineRule="exact"/>
              <w:ind w:left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Assignments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 w:right="147"/>
            </w:pPr>
            <w:r>
              <w:t xml:space="preserve">To design and measure </w:t>
            </w:r>
            <w:proofErr w:type="spellStart"/>
            <w:r>
              <w:t>the</w:t>
            </w:r>
            <w:r>
              <w:rPr>
                <w:w w:val="90"/>
              </w:rPr>
              <w:t>attenuationofasymmetricalT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t>Лtypeattenuator</w:t>
            </w:r>
            <w:proofErr w:type="spellEnd"/>
          </w:p>
        </w:tc>
      </w:tr>
      <w:tr w:rsidR="00E57CA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22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72" w:lineRule="exact"/>
              <w:ind w:left="88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Test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6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23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BriefideaoftheFilters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5" w:line="254" w:lineRule="auto"/>
              <w:ind w:left="108" w:right="147"/>
            </w:pPr>
            <w:r>
              <w:t xml:space="preserve">To design and measure </w:t>
            </w:r>
            <w:proofErr w:type="spellStart"/>
            <w:r>
              <w:t>the</w:t>
            </w:r>
            <w:r>
              <w:rPr>
                <w:w w:val="90"/>
              </w:rPr>
              <w:t>attenuationofasymmetricalT</w:t>
            </w:r>
            <w:proofErr w:type="spellEnd"/>
            <w:r>
              <w:rPr>
                <w:w w:val="90"/>
              </w:rPr>
              <w:t>/</w:t>
            </w:r>
          </w:p>
          <w:p w:rsidR="00E57CA7" w:rsidRDefault="008D124C">
            <w:pPr>
              <w:pStyle w:val="TableParagraph"/>
              <w:spacing w:before="1" w:line="251" w:lineRule="exact"/>
              <w:ind w:left="108"/>
            </w:pPr>
            <w:proofErr w:type="spellStart"/>
            <w:r>
              <w:rPr>
                <w:w w:val="95"/>
              </w:rPr>
              <w:t>Лtypeattenuator</w:t>
            </w:r>
            <w:proofErr w:type="spellEnd"/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7" w:line="250" w:lineRule="atLeast"/>
              <w:ind w:left="110" w:right="1352" w:firstLine="48"/>
            </w:pPr>
            <w:r>
              <w:t xml:space="preserve">Use of filter networks in </w:t>
            </w:r>
            <w:proofErr w:type="spellStart"/>
            <w:r>
              <w:t>differentcommunicationsystems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70"/>
        </w:trPr>
        <w:tc>
          <w:tcPr>
            <w:tcW w:w="739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proofErr w:type="spellStart"/>
            <w:r>
              <w:t>Conceptoflowpassandhighpassfilters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before="2" w:line="254" w:lineRule="auto"/>
              <w:ind w:left="111" w:right="145"/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7"/>
              <w:ind w:left="108"/>
            </w:pPr>
            <w:proofErr w:type="spellStart"/>
            <w:r>
              <w:rPr>
                <w:spacing w:val="-1"/>
              </w:rPr>
              <w:t>Foraprototype</w:t>
            </w:r>
            <w:r>
              <w:t>highpassfilter</w:t>
            </w:r>
            <w:proofErr w:type="spellEnd"/>
            <w:r>
              <w:t>:</w:t>
            </w:r>
          </w:p>
          <w:p w:rsidR="00E57CA7" w:rsidRDefault="008D124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8" w:line="252" w:lineRule="auto"/>
              <w:ind w:right="230" w:firstLine="0"/>
            </w:pPr>
            <w:proofErr w:type="spellStart"/>
            <w:r>
              <w:rPr>
                <w:w w:val="90"/>
              </w:rPr>
              <w:t>Determinethe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characteristic</w:t>
            </w:r>
            <w:r>
              <w:rPr>
                <w:spacing w:val="-1"/>
              </w:rPr>
              <w:t>impedanceexperimentally</w:t>
            </w:r>
            <w:proofErr w:type="spellEnd"/>
          </w:p>
          <w:p w:rsidR="00E57CA7" w:rsidRDefault="008D124C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4" w:line="250" w:lineRule="atLeast"/>
              <w:ind w:right="575" w:firstLine="48"/>
            </w:pPr>
            <w:proofErr w:type="spellStart"/>
            <w:r>
              <w:rPr>
                <w:spacing w:val="-1"/>
              </w:rPr>
              <w:t>Toplot</w:t>
            </w:r>
            <w:r>
              <w:t>theattenuationcharacteristic</w:t>
            </w:r>
            <w:proofErr w:type="spellEnd"/>
          </w:p>
        </w:tc>
      </w:tr>
      <w:tr w:rsidR="00E57CA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t>Conceptofbandpassandbandstopfilters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2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27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t>PrototypeFiltersection</w:t>
            </w:r>
            <w:proofErr w:type="spellEnd"/>
          </w:p>
          <w:p w:rsidR="00E57CA7" w:rsidRDefault="008D124C">
            <w:pPr>
              <w:pStyle w:val="TableParagraph"/>
              <w:spacing w:before="2"/>
              <w:ind w:left="158"/>
            </w:pPr>
            <w:proofErr w:type="spellStart"/>
            <w:r>
              <w:t>Impedancecharacteristicsvsfrequency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proofErr w:type="spellStart"/>
            <w:r>
              <w:rPr>
                <w:spacing w:val="-1"/>
              </w:rPr>
              <w:t>Foraprototype</w:t>
            </w:r>
            <w:r>
              <w:t>highpassfilter</w:t>
            </w:r>
            <w:proofErr w:type="spellEnd"/>
            <w:r>
              <w:t>:</w:t>
            </w:r>
          </w:p>
          <w:p w:rsidR="00E57CA7" w:rsidRDefault="008D124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6" w:line="254" w:lineRule="auto"/>
              <w:ind w:right="230" w:firstLine="0"/>
            </w:pPr>
            <w:proofErr w:type="spellStart"/>
            <w:r>
              <w:rPr>
                <w:w w:val="90"/>
              </w:rPr>
              <w:t>Determinethe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characteristic</w:t>
            </w:r>
            <w:r>
              <w:rPr>
                <w:spacing w:val="-1"/>
              </w:rPr>
              <w:t>impedanceexperimentally</w:t>
            </w:r>
            <w:proofErr w:type="spellEnd"/>
          </w:p>
          <w:p w:rsidR="00E57CA7" w:rsidRDefault="008D124C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56" w:lineRule="exact"/>
              <w:ind w:right="575" w:firstLine="48"/>
            </w:pPr>
            <w:proofErr w:type="spellStart"/>
            <w:r>
              <w:rPr>
                <w:spacing w:val="-1"/>
              </w:rPr>
              <w:t>Toplot</w:t>
            </w:r>
            <w:r>
              <w:t>theattenuationcharacteristic</w:t>
            </w:r>
            <w:proofErr w:type="spellEnd"/>
          </w:p>
        </w:tc>
      </w:tr>
      <w:tr w:rsidR="00E57CA7">
        <w:trPr>
          <w:trHeight w:val="794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E57CA7" w:rsidRDefault="008D124C">
            <w:pPr>
              <w:pStyle w:val="TableParagraph"/>
              <w:spacing w:line="241" w:lineRule="exact"/>
              <w:rPr>
                <w:sz w:val="14"/>
              </w:rPr>
            </w:pPr>
            <w:r>
              <w:rPr>
                <w:position w:val="-6"/>
              </w:rPr>
              <w:t>28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E57CA7" w:rsidRDefault="008D124C">
            <w:pPr>
              <w:pStyle w:val="TableParagraph"/>
              <w:spacing w:before="2" w:line="256" w:lineRule="auto"/>
              <w:ind w:left="110" w:right="128"/>
            </w:pPr>
            <w:proofErr w:type="spellStart"/>
            <w:r>
              <w:rPr>
                <w:w w:val="90"/>
              </w:rPr>
              <w:t>Characteristicsofalowpassfilterandtheir</w:t>
            </w:r>
            <w:r>
              <w:t>significance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801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4"/>
              <w:ind w:left="0"/>
              <w:rPr>
                <w:rFonts w:ascii="Trebuchet MS"/>
                <w:b/>
                <w:sz w:val="31"/>
              </w:rPr>
            </w:pPr>
          </w:p>
          <w:p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t>Impedancecharacteristicsvsfrequency</w:t>
            </w:r>
            <w:proofErr w:type="spellEnd"/>
          </w:p>
          <w:p w:rsidR="00E57CA7" w:rsidRDefault="008D124C">
            <w:pPr>
              <w:pStyle w:val="TableParagraph"/>
              <w:spacing w:before="4" w:line="260" w:lineRule="atLeast"/>
              <w:ind w:left="110" w:right="128"/>
            </w:pPr>
            <w:proofErr w:type="spellStart"/>
            <w:r>
              <w:rPr>
                <w:w w:val="90"/>
              </w:rPr>
              <w:t>characteristicsofahighpassfilterandtheir</w:t>
            </w:r>
            <w:r>
              <w:t>significance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4" w:line="252" w:lineRule="auto"/>
              <w:ind w:right="477" w:firstLine="0"/>
            </w:pPr>
            <w:r>
              <w:t xml:space="preserve">To plot the </w:t>
            </w:r>
            <w:proofErr w:type="spellStart"/>
            <w:r>
              <w:t>Impedance</w:t>
            </w:r>
            <w:r>
              <w:rPr>
                <w:w w:val="90"/>
              </w:rPr>
              <w:t>characteristicofaprototype</w:t>
            </w:r>
            <w:r>
              <w:rPr>
                <w:spacing w:val="-1"/>
              </w:rPr>
              <w:t>band-pass</w:t>
            </w:r>
            <w:r>
              <w:t>filter</w:t>
            </w:r>
            <w:proofErr w:type="spellEnd"/>
          </w:p>
          <w:p w:rsidR="00E57CA7" w:rsidRDefault="008D124C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7"/>
              <w:ind w:firstLine="48"/>
            </w:pPr>
            <w:proofErr w:type="spellStart"/>
            <w:r>
              <w:t>Toplottheattenuation</w:t>
            </w:r>
            <w:proofErr w:type="spellEnd"/>
          </w:p>
          <w:p w:rsidR="00E57CA7" w:rsidRDefault="008D124C">
            <w:pPr>
              <w:pStyle w:val="TableParagraph"/>
              <w:spacing w:before="16" w:line="250" w:lineRule="atLeast"/>
              <w:ind w:left="108" w:right="147"/>
            </w:pPr>
            <w:proofErr w:type="spellStart"/>
            <w:r>
              <w:rPr>
                <w:w w:val="90"/>
              </w:rPr>
              <w:t>characteristicofaprototype</w:t>
            </w:r>
            <w:r>
              <w:t>bandpassfilter</w:t>
            </w:r>
            <w:proofErr w:type="spellEnd"/>
          </w:p>
        </w:tc>
      </w:tr>
      <w:tr w:rsidR="00E57CA7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before="2"/>
              <w:rPr>
                <w:sz w:val="14"/>
              </w:rPr>
            </w:pPr>
            <w:r>
              <w:rPr>
                <w:position w:val="-6"/>
              </w:rPr>
              <w:t>30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12" w:line="247" w:lineRule="auto"/>
              <w:ind w:left="110" w:right="128"/>
            </w:pPr>
            <w:proofErr w:type="spellStart"/>
            <w:r>
              <w:rPr>
                <w:w w:val="90"/>
              </w:rPr>
              <w:t>AttenuationVsfrequency;PhaseshiftVs</w:t>
            </w:r>
            <w:r>
              <w:rPr>
                <w:spacing w:val="-1"/>
              </w:rPr>
              <w:t>frequency</w:t>
            </w:r>
            <w:r>
              <w:t>ofTfilters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219"/>
            </w:pPr>
            <w:r>
              <w:t>CharacteristicsimpedancevsfrequencyofTfiltersandtheirsignificance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16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4" w:line="254" w:lineRule="auto"/>
              <w:ind w:right="477" w:firstLine="0"/>
            </w:pPr>
            <w:r>
              <w:t xml:space="preserve">To plot the </w:t>
            </w:r>
            <w:proofErr w:type="spellStart"/>
            <w:r>
              <w:t>Impedance</w:t>
            </w:r>
            <w:r>
              <w:rPr>
                <w:w w:val="90"/>
              </w:rPr>
              <w:t>characteristicofaprototype</w:t>
            </w:r>
            <w:r>
              <w:rPr>
                <w:spacing w:val="-1"/>
              </w:rPr>
              <w:t>band-pass</w:t>
            </w:r>
            <w:r>
              <w:t>filter</w:t>
            </w:r>
            <w:proofErr w:type="spellEnd"/>
          </w:p>
          <w:p w:rsidR="00E57CA7" w:rsidRDefault="008D124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5"/>
              <w:ind w:firstLine="48"/>
            </w:pPr>
            <w:proofErr w:type="spellStart"/>
            <w:r>
              <w:t>Toplottheattenuation</w:t>
            </w:r>
            <w:proofErr w:type="spellEnd"/>
          </w:p>
          <w:p w:rsidR="00E57CA7" w:rsidRDefault="008D124C">
            <w:pPr>
              <w:pStyle w:val="TableParagraph"/>
              <w:spacing w:before="13" w:line="250" w:lineRule="atLeast"/>
              <w:ind w:left="108" w:right="147"/>
            </w:pPr>
            <w:proofErr w:type="spellStart"/>
            <w:r>
              <w:rPr>
                <w:w w:val="90"/>
              </w:rPr>
              <w:t>characteristicofaprototype</w:t>
            </w:r>
            <w:r>
              <w:t>bandpassfilter</w:t>
            </w:r>
            <w:proofErr w:type="spellEnd"/>
          </w:p>
        </w:tc>
      </w:tr>
      <w:tr w:rsidR="00E57CA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4" w:lineRule="auto"/>
              <w:ind w:left="110" w:right="549" w:firstLine="48"/>
              <w:jc w:val="both"/>
            </w:pPr>
            <w:r>
              <w:t xml:space="preserve">Phase shift Vs frequency, </w:t>
            </w:r>
            <w:proofErr w:type="spellStart"/>
            <w:r>
              <w:t>characteristics</w:t>
            </w:r>
            <w:r>
              <w:rPr>
                <w:w w:val="90"/>
              </w:rPr>
              <w:t>impedance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vs</w:t>
            </w:r>
            <w:proofErr w:type="spellEnd"/>
            <w:r>
              <w:rPr>
                <w:w w:val="90"/>
              </w:rPr>
              <w:t xml:space="preserve"> frequency of Л filters and </w:t>
            </w:r>
            <w:proofErr w:type="spellStart"/>
            <w:r>
              <w:rPr>
                <w:w w:val="90"/>
              </w:rPr>
              <w:t>their</w:t>
            </w:r>
            <w:r>
              <w:t>significance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5"/>
              <w:ind w:left="0"/>
              <w:rPr>
                <w:rFonts w:ascii="Trebuchet MS"/>
                <w:b/>
                <w:sz w:val="32"/>
              </w:rPr>
            </w:pPr>
          </w:p>
          <w:p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33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5" w:line="250" w:lineRule="atLeast"/>
              <w:ind w:left="110" w:right="70"/>
            </w:pPr>
            <w:proofErr w:type="spellStart"/>
            <w:r>
              <w:t>Simpledesignproblemsofprototypelowpassfilter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before="1" w:line="254" w:lineRule="auto"/>
              <w:ind w:left="111" w:right="145"/>
            </w:pPr>
            <w:r>
              <w:rPr>
                <w:position w:val="-6"/>
              </w:rPr>
              <w:t>17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5" w:line="254" w:lineRule="auto"/>
              <w:ind w:left="108"/>
            </w:pPr>
            <w:r>
              <w:t xml:space="preserve">a) To plot the </w:t>
            </w:r>
            <w:proofErr w:type="spellStart"/>
            <w:r>
              <w:t>impedance</w:t>
            </w:r>
            <w:r>
              <w:rPr>
                <w:w w:val="90"/>
              </w:rPr>
              <w:t>characteristicofm-derivedlow</w:t>
            </w:r>
            <w:r>
              <w:t>pass</w:t>
            </w:r>
            <w:proofErr w:type="spellEnd"/>
            <w:r>
              <w:t xml:space="preserve"> filter b) To plot </w:t>
            </w:r>
            <w:proofErr w:type="spellStart"/>
            <w:r>
              <w:t>theattenuationcharacteristicsof</w:t>
            </w:r>
            <w:proofErr w:type="spellEnd"/>
          </w:p>
          <w:p w:rsidR="00E57CA7" w:rsidRDefault="008D124C">
            <w:pPr>
              <w:pStyle w:val="TableParagraph"/>
              <w:spacing w:line="244" w:lineRule="exact"/>
              <w:ind w:left="108"/>
            </w:pPr>
            <w:r>
              <w:t>m-</w:t>
            </w:r>
            <w:proofErr w:type="spellStart"/>
            <w:r>
              <w:t>derivedhighpassfilter</w:t>
            </w:r>
            <w:proofErr w:type="spellEnd"/>
          </w:p>
        </w:tc>
      </w:tr>
      <w:tr w:rsidR="00E57CA7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r>
              <w:t>M-</w:t>
            </w:r>
            <w:proofErr w:type="spellStart"/>
            <w:r>
              <w:t>DerivedFilterSections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/>
            </w:pPr>
            <w:proofErr w:type="spellStart"/>
            <w:r>
              <w:rPr>
                <w:spacing w:val="-1"/>
              </w:rPr>
              <w:t>Limitationofprototype</w:t>
            </w:r>
            <w:r>
              <w:t>filters,needofm-derivedfilters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18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 w:line="254" w:lineRule="auto"/>
              <w:ind w:right="183" w:firstLine="0"/>
            </w:pPr>
            <w:r>
              <w:t xml:space="preserve">To plot the </w:t>
            </w:r>
            <w:proofErr w:type="spellStart"/>
            <w:r>
              <w:t>impedance</w:t>
            </w:r>
            <w:r>
              <w:rPr>
                <w:w w:val="90"/>
              </w:rPr>
              <w:t>characteristicofm-derivedlow</w:t>
            </w:r>
            <w:r>
              <w:t>passfilter</w:t>
            </w:r>
            <w:proofErr w:type="spellEnd"/>
          </w:p>
          <w:p w:rsidR="00E57CA7" w:rsidRDefault="008D124C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52" w:lineRule="exact"/>
              <w:ind w:left="387" w:hanging="232"/>
            </w:pPr>
            <w:proofErr w:type="spellStart"/>
            <w:r>
              <w:rPr>
                <w:spacing w:val="-1"/>
              </w:rPr>
              <w:t>Toplotthe</w:t>
            </w:r>
            <w:r>
              <w:t>attenuation</w:t>
            </w:r>
            <w:proofErr w:type="spellEnd"/>
          </w:p>
          <w:p w:rsidR="00E57CA7" w:rsidRDefault="008D124C">
            <w:pPr>
              <w:pStyle w:val="TableParagraph"/>
              <w:spacing w:before="7"/>
              <w:ind w:left="108"/>
            </w:pPr>
            <w:proofErr w:type="spellStart"/>
            <w:r>
              <w:t>characteristicsofm</w:t>
            </w:r>
            <w:proofErr w:type="spellEnd"/>
            <w:r>
              <w:t>-derived</w:t>
            </w:r>
          </w:p>
        </w:tc>
      </w:tr>
      <w:tr w:rsidR="00E57CA7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36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rPr>
                <w:spacing w:val="-1"/>
              </w:rPr>
              <w:t>Crystal</w:t>
            </w:r>
            <w:r>
              <w:t>FiltersCrystalanditsequivalentcircuits</w:t>
            </w:r>
            <w:proofErr w:type="spellEnd"/>
            <w:r>
              <w:t>,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</w:tbl>
    <w:p w:rsidR="00E57CA7" w:rsidRDefault="00E57CA7">
      <w:pPr>
        <w:rPr>
          <w:sz w:val="2"/>
          <w:szCs w:val="2"/>
        </w:rPr>
        <w:sectPr w:rsidR="00E57CA7">
          <w:pgSz w:w="12240" w:h="15840"/>
          <w:pgMar w:top="1440" w:right="360" w:bottom="280" w:left="12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2"/>
        <w:gridCol w:w="4683"/>
        <w:gridCol w:w="991"/>
        <w:gridCol w:w="3116"/>
      </w:tblGrid>
      <w:tr w:rsidR="00E57CA7">
        <w:trPr>
          <w:trHeight w:val="268"/>
        </w:trPr>
        <w:tc>
          <w:tcPr>
            <w:tcW w:w="739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3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E57CA7" w:rsidRDefault="008D124C">
            <w:pPr>
              <w:pStyle w:val="TableParagraph"/>
              <w:spacing w:line="246" w:lineRule="exact"/>
              <w:ind w:left="108"/>
            </w:pPr>
            <w:proofErr w:type="spellStart"/>
            <w:r>
              <w:t>highpassfilter</w:t>
            </w:r>
            <w:proofErr w:type="spellEnd"/>
          </w:p>
        </w:tc>
      </w:tr>
      <w:tr w:rsidR="00E57CA7">
        <w:trPr>
          <w:trHeight w:val="537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6"/>
              <w:ind w:left="0"/>
              <w:rPr>
                <w:rFonts w:ascii="Trebuchet MS"/>
                <w:b/>
                <w:sz w:val="31"/>
              </w:rPr>
            </w:pPr>
          </w:p>
          <w:p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/>
            </w:pPr>
            <w:proofErr w:type="spellStart"/>
            <w:r>
              <w:t>Specialpropertiesof</w:t>
            </w:r>
            <w:proofErr w:type="spellEnd"/>
            <w:r>
              <w:t xml:space="preserve"> </w:t>
            </w:r>
            <w:proofErr w:type="spellStart"/>
            <w:r>
              <w:t>piezoelectricfiltersandtheiruse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19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/>
            </w:pPr>
            <w:r>
              <w:t xml:space="preserve">To observe the information </w:t>
            </w:r>
            <w:proofErr w:type="spellStart"/>
            <w:r>
              <w:t>ofstanding</w:t>
            </w:r>
            <w:proofErr w:type="spellEnd"/>
            <w:r>
              <w:t xml:space="preserve"> waves on </w:t>
            </w:r>
            <w:proofErr w:type="spellStart"/>
            <w:r>
              <w:t>atransmission</w:t>
            </w:r>
            <w:proofErr w:type="spellEnd"/>
            <w:r>
              <w:t xml:space="preserve"> line </w:t>
            </w:r>
            <w:proofErr w:type="spellStart"/>
            <w:r>
              <w:t>andmeasurementofSWRand</w:t>
            </w:r>
            <w:proofErr w:type="spellEnd"/>
          </w:p>
          <w:p w:rsidR="00E57CA7" w:rsidRDefault="008D124C">
            <w:pPr>
              <w:pStyle w:val="TableParagraph"/>
              <w:spacing w:before="2" w:line="256" w:lineRule="exact"/>
              <w:ind w:left="108"/>
            </w:pPr>
            <w:proofErr w:type="spellStart"/>
            <w:r>
              <w:rPr>
                <w:w w:val="90"/>
              </w:rPr>
              <w:t>characteristicimpedanceofthe</w:t>
            </w:r>
            <w:r>
              <w:t>line</w:t>
            </w:r>
            <w:proofErr w:type="spellEnd"/>
          </w:p>
        </w:tc>
      </w:tr>
      <w:tr w:rsidR="00E57CA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7" w:line="254" w:lineRule="auto"/>
              <w:ind w:left="110" w:right="128"/>
            </w:pPr>
            <w:r>
              <w:rPr>
                <w:w w:val="90"/>
              </w:rPr>
              <w:t>ActiveFiltersBasicconceptofactivefiltersand</w:t>
            </w:r>
            <w:r>
              <w:rPr>
                <w:spacing w:val="-1"/>
              </w:rPr>
              <w:t>theircomparison</w:t>
            </w:r>
            <w:r>
              <w:t>withpassivefilters.</w:t>
            </w:r>
          </w:p>
          <w:p w:rsidR="00E57CA7" w:rsidRDefault="008D124C">
            <w:pPr>
              <w:pStyle w:val="TableParagraph"/>
              <w:spacing w:line="252" w:lineRule="exact"/>
              <w:ind w:left="110"/>
            </w:pPr>
            <w:r>
              <w:t>Assignment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69" w:lineRule="exact"/>
              <w:ind w:left="110"/>
            </w:pPr>
            <w:proofErr w:type="spellStart"/>
            <w:r>
              <w:rPr>
                <w:sz w:val="24"/>
              </w:rPr>
              <w:t>Quiz,</w:t>
            </w:r>
            <w:r>
              <w:t>Assignment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20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/>
            </w:pPr>
            <w:r>
              <w:t xml:space="preserve">To observe the information </w:t>
            </w:r>
            <w:proofErr w:type="spellStart"/>
            <w:r>
              <w:t>ofstanding</w:t>
            </w:r>
            <w:proofErr w:type="spellEnd"/>
            <w:r>
              <w:t xml:space="preserve"> waves on </w:t>
            </w:r>
            <w:proofErr w:type="spellStart"/>
            <w:r>
              <w:t>atransmission</w:t>
            </w:r>
            <w:proofErr w:type="spellEnd"/>
            <w:r>
              <w:t xml:space="preserve"> line </w:t>
            </w:r>
            <w:proofErr w:type="spellStart"/>
            <w:r>
              <w:t>andmeasurementofSWRand</w:t>
            </w:r>
            <w:proofErr w:type="spellEnd"/>
          </w:p>
          <w:p w:rsidR="00E57CA7" w:rsidRDefault="008D124C">
            <w:pPr>
              <w:pStyle w:val="TableParagraph"/>
              <w:spacing w:before="2" w:line="256" w:lineRule="exact"/>
              <w:ind w:left="108"/>
            </w:pPr>
            <w:proofErr w:type="spellStart"/>
            <w:r>
              <w:rPr>
                <w:w w:val="90"/>
              </w:rPr>
              <w:t>characteristicimpedanceofthe</w:t>
            </w:r>
            <w:r>
              <w:t>line</w:t>
            </w:r>
            <w:proofErr w:type="spellEnd"/>
          </w:p>
        </w:tc>
      </w:tr>
      <w:tr w:rsidR="00E57CA7">
        <w:trPr>
          <w:trHeight w:val="1310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40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5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4"/>
              <w:ind w:left="0"/>
              <w:rPr>
                <w:rFonts w:ascii="Trebuchet MS"/>
                <w:b/>
                <w:sz w:val="23"/>
              </w:rPr>
            </w:pPr>
          </w:p>
          <w:p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41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TransmissionLinesandtheir</w:t>
            </w:r>
            <w:proofErr w:type="spellEnd"/>
            <w:r>
              <w:t xml:space="preserve"> types.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21</w:t>
            </w:r>
            <w:r>
              <w:rPr>
                <w:sz w:val="14"/>
              </w:rPr>
              <w:t>st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 w:line="254" w:lineRule="auto"/>
              <w:ind w:left="108" w:right="143"/>
            </w:pPr>
            <w:r>
              <w:t xml:space="preserve">Draw the </w:t>
            </w:r>
            <w:proofErr w:type="spellStart"/>
            <w:r>
              <w:t>attenuation</w:t>
            </w:r>
            <w:r>
              <w:rPr>
                <w:w w:val="95"/>
              </w:rPr>
              <w:t>characteristicsofacrystalfilter</w:t>
            </w:r>
            <w:proofErr w:type="spellEnd"/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7" w:line="250" w:lineRule="atLeast"/>
              <w:ind w:left="110" w:right="1315"/>
            </w:pPr>
            <w:proofErr w:type="spellStart"/>
            <w:r>
              <w:t>ApplicationsoftransmissionlinesDistributedconstants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proofErr w:type="spellStart"/>
            <w:r>
              <w:t>Trepresentationoftransmissionlinesection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22</w:t>
            </w:r>
            <w:r>
              <w:rPr>
                <w:sz w:val="14"/>
              </w:rPr>
              <w:t>nd</w:t>
            </w:r>
          </w:p>
          <w:p w:rsidR="00E57CA7" w:rsidRDefault="008D124C">
            <w:pPr>
              <w:pStyle w:val="TableParagraph"/>
              <w:spacing w:before="22"/>
              <w:ind w:left="111"/>
            </w:pPr>
            <w: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</w:pPr>
            <w:proofErr w:type="spellStart"/>
            <w:r>
              <w:t>Drawthe</w:t>
            </w:r>
            <w:proofErr w:type="spellEnd"/>
            <w:r>
              <w:t xml:space="preserve"> attenuation</w:t>
            </w:r>
          </w:p>
          <w:p w:rsidR="00E57CA7" w:rsidRDefault="008D124C">
            <w:pPr>
              <w:pStyle w:val="TableParagraph"/>
              <w:spacing w:before="19" w:line="251" w:lineRule="exact"/>
              <w:ind w:left="108"/>
            </w:pPr>
            <w:proofErr w:type="spellStart"/>
            <w:r>
              <w:rPr>
                <w:spacing w:val="-1"/>
              </w:rPr>
              <w:t>characteristics</w:t>
            </w:r>
            <w:r>
              <w:t>ofacrystalfilter</w:t>
            </w:r>
            <w:proofErr w:type="spellEnd"/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58"/>
            </w:pPr>
            <w:proofErr w:type="spellStart"/>
            <w:r>
              <w:t>Лrepresentationoftransmissionlinesection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4"/>
              <w:ind w:left="0"/>
              <w:rPr>
                <w:rFonts w:ascii="Trebuchet MS"/>
                <w:b/>
                <w:sz w:val="23"/>
              </w:rPr>
            </w:pPr>
          </w:p>
          <w:p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825"/>
            </w:pPr>
            <w:r>
              <w:t xml:space="preserve">Definition of characteristic </w:t>
            </w:r>
            <w:proofErr w:type="spellStart"/>
            <w:r>
              <w:t>impedance,propagationconstant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23</w:t>
            </w:r>
            <w:r>
              <w:rPr>
                <w:sz w:val="14"/>
              </w:rPr>
              <w:t>rd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Attenuationconstant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5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58"/>
            </w:pPr>
            <w:proofErr w:type="spellStart"/>
            <w:r>
              <w:t>Phaseshiftconstant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24</w:t>
            </w:r>
            <w:r>
              <w:rPr>
                <w:sz w:val="14"/>
              </w:rPr>
              <w:t>th</w:t>
            </w:r>
          </w:p>
          <w:p w:rsidR="00E57CA7" w:rsidRDefault="008D124C">
            <w:pPr>
              <w:pStyle w:val="TableParagraph"/>
              <w:spacing w:before="20"/>
              <w:ind w:left="111"/>
            </w:pPr>
            <w: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proofErr w:type="spellStart"/>
            <w:r>
              <w:t>Conceptof</w:t>
            </w:r>
            <w:proofErr w:type="spellEnd"/>
            <w:r>
              <w:t xml:space="preserve"> </w:t>
            </w:r>
            <w:proofErr w:type="spellStart"/>
            <w:r>
              <w:t>infiniteline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1"/>
              <w:ind w:left="0"/>
              <w:rPr>
                <w:rFonts w:ascii="Trebuchet MS"/>
                <w:b/>
                <w:sz w:val="35"/>
              </w:rPr>
            </w:pPr>
          </w:p>
          <w:p w:rsidR="00E57CA7" w:rsidRDefault="008D124C">
            <w:pPr>
              <w:pStyle w:val="TableParagraph"/>
              <w:spacing w:before="1"/>
              <w:rPr>
                <w:sz w:val="14"/>
              </w:rPr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60" w:lineRule="exact"/>
              <w:ind w:left="110" w:right="22"/>
            </w:pPr>
            <w:r>
              <w:t>Conditionforminimumdistortionandminimumattenuationofsignalon-the-line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25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6" w:lineRule="exact"/>
              <w:ind w:left="110"/>
            </w:pPr>
            <w:proofErr w:type="spellStart"/>
            <w:r>
              <w:t>Introductiontoloading</w:t>
            </w:r>
            <w:proofErr w:type="spellEnd"/>
            <w:r>
              <w:t xml:space="preserve"> methods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472"/>
            </w:pPr>
            <w:r>
              <w:t>Conceptofreflectionandstandingwaves,definitionofreflectioncoefficient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26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proofErr w:type="spellStart"/>
            <w:r>
              <w:t>SWR&amp;VSWRandtheirrelation</w:t>
            </w:r>
            <w:proofErr w:type="spellEnd"/>
            <w:r>
              <w:t>(</w:t>
            </w:r>
            <w:proofErr w:type="spellStart"/>
            <w:r>
              <w:t>noderivation</w:t>
            </w:r>
            <w:proofErr w:type="spellEnd"/>
            <w:r>
              <w:t>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806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34"/>
              </w:rPr>
            </w:pPr>
          </w:p>
          <w:p w:rsidR="00E57CA7" w:rsidRDefault="008D124C">
            <w:pPr>
              <w:pStyle w:val="TableParagraph"/>
              <w:spacing w:before="1"/>
              <w:rPr>
                <w:sz w:val="14"/>
              </w:rPr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/>
              <w:ind w:left="110"/>
            </w:pPr>
            <w:proofErr w:type="spellStart"/>
            <w:r>
              <w:t>Transmissionlineequation</w:t>
            </w:r>
            <w:proofErr w:type="spellEnd"/>
            <w:r>
              <w:t xml:space="preserve">, </w:t>
            </w:r>
            <w:proofErr w:type="spellStart"/>
            <w:r>
              <w:t>expressionfor</w:t>
            </w:r>
            <w:proofErr w:type="spellEnd"/>
          </w:p>
          <w:p w:rsidR="00E57CA7" w:rsidRDefault="008D124C">
            <w:pPr>
              <w:pStyle w:val="TableParagraph"/>
              <w:spacing w:before="16" w:line="250" w:lineRule="atLeast"/>
              <w:ind w:left="110" w:right="128"/>
            </w:pPr>
            <w:proofErr w:type="spellStart"/>
            <w:r>
              <w:t>voltage,currentandimpedenceata</w:t>
            </w:r>
            <w:proofErr w:type="spellEnd"/>
            <w:r>
              <w:t xml:space="preserve"> point </w:t>
            </w:r>
            <w:proofErr w:type="spellStart"/>
            <w:r>
              <w:t>ontheline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27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100"/>
            </w:pPr>
            <w:proofErr w:type="spellStart"/>
            <w:r>
              <w:t>ExpressionforCurrentandimpedanceatapointontheline</w:t>
            </w:r>
            <w:proofErr w:type="spellEnd"/>
            <w:r>
              <w:t>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48" w:lineRule="exact"/>
              <w:ind w:left="110"/>
            </w:pPr>
            <w:proofErr w:type="spellStart"/>
            <w:r>
              <w:rPr>
                <w:w w:val="95"/>
              </w:rPr>
              <w:t>Conceptoftransmissionlinesathighfrequencies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28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4" w:line="250" w:lineRule="atLeast"/>
              <w:ind w:left="110" w:right="201"/>
            </w:pPr>
            <w:r>
              <w:t xml:space="preserve">Introduction to stubs. (single, open and </w:t>
            </w:r>
            <w:proofErr w:type="spellStart"/>
            <w:r>
              <w:t>shortstubs</w:t>
            </w:r>
            <w:proofErr w:type="spellEnd"/>
            <w:r>
              <w:t>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585"/>
        </w:trPr>
        <w:tc>
          <w:tcPr>
            <w:tcW w:w="739" w:type="dxa"/>
            <w:vMerge w:val="restart"/>
          </w:tcPr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57CA7" w:rsidRDefault="00E57CA7">
            <w:pPr>
              <w:pStyle w:val="TableParagraph"/>
              <w:spacing w:before="6"/>
              <w:ind w:left="0"/>
              <w:rPr>
                <w:rFonts w:ascii="Trebuchet MS"/>
                <w:b/>
                <w:sz w:val="29"/>
              </w:rPr>
            </w:pPr>
          </w:p>
          <w:p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57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1" w:line="280" w:lineRule="atLeast"/>
              <w:ind w:left="110" w:right="234"/>
              <w:rPr>
                <w:sz w:val="24"/>
              </w:rPr>
            </w:pPr>
            <w:r>
              <w:rPr>
                <w:sz w:val="24"/>
              </w:rPr>
              <w:t>HVDC (High Voltage DC transmission) –Concept.</w:t>
            </w:r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before="1" w:line="256" w:lineRule="auto"/>
              <w:ind w:left="111" w:right="145"/>
            </w:pPr>
            <w:r>
              <w:rPr>
                <w:position w:val="-6"/>
              </w:rPr>
              <w:t>29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5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Viva</w:t>
            </w:r>
          </w:p>
        </w:tc>
      </w:tr>
      <w:tr w:rsidR="00E57CA7">
        <w:trPr>
          <w:trHeight w:val="878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before="5" w:line="254" w:lineRule="auto"/>
              <w:ind w:left="11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Advantage,Disadvantageandareasof</w:t>
            </w:r>
            <w:r>
              <w:rPr>
                <w:sz w:val="24"/>
              </w:rPr>
              <w:t>application</w:t>
            </w:r>
            <w:proofErr w:type="spellEnd"/>
          </w:p>
          <w:p w:rsidR="00E57CA7" w:rsidRDefault="008D124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Quiz,Assignment</w:t>
            </w:r>
            <w:proofErr w:type="spellEnd"/>
          </w:p>
        </w:tc>
        <w:tc>
          <w:tcPr>
            <w:tcW w:w="991" w:type="dxa"/>
            <w:vMerge w:val="restart"/>
          </w:tcPr>
          <w:p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30</w:t>
            </w:r>
            <w:r>
              <w:rPr>
                <w:sz w:val="14"/>
              </w:rPr>
              <w:t>th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Viva</w:t>
            </w:r>
          </w:p>
        </w:tc>
      </w:tr>
      <w:tr w:rsidR="00E57CA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60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:rsidR="00E57CA7" w:rsidRDefault="008D124C">
            <w:pPr>
              <w:pStyle w:val="TableParagraph"/>
              <w:spacing w:line="272" w:lineRule="exact"/>
              <w:ind w:left="83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Test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7CA7" w:rsidRDefault="00E57CA7">
            <w:pPr>
              <w:rPr>
                <w:sz w:val="2"/>
                <w:szCs w:val="2"/>
              </w:rPr>
            </w:pPr>
          </w:p>
        </w:tc>
      </w:tr>
    </w:tbl>
    <w:p w:rsidR="008D124C" w:rsidRDefault="008D124C"/>
    <w:sectPr w:rsidR="008D124C" w:rsidSect="00636BBE">
      <w:pgSz w:w="12240" w:h="15840"/>
      <w:pgMar w:top="1440" w:right="3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A1F"/>
    <w:multiLevelType w:val="hybridMultilevel"/>
    <w:tmpl w:val="699E2CF6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1">
    <w:nsid w:val="2ADA3320"/>
    <w:multiLevelType w:val="hybridMultilevel"/>
    <w:tmpl w:val="15E8CEC8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2">
    <w:nsid w:val="31F84699"/>
    <w:multiLevelType w:val="hybridMultilevel"/>
    <w:tmpl w:val="29FE3B3A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3">
    <w:nsid w:val="36C847A0"/>
    <w:multiLevelType w:val="hybridMultilevel"/>
    <w:tmpl w:val="F72884DC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4">
    <w:nsid w:val="4B7B01BA"/>
    <w:multiLevelType w:val="hybridMultilevel"/>
    <w:tmpl w:val="F1F25118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5">
    <w:nsid w:val="5F61568F"/>
    <w:multiLevelType w:val="hybridMultilevel"/>
    <w:tmpl w:val="F50458CE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7CA7"/>
    <w:rsid w:val="003D3B4D"/>
    <w:rsid w:val="00574CDA"/>
    <w:rsid w:val="00636BBE"/>
    <w:rsid w:val="006649D4"/>
    <w:rsid w:val="00760187"/>
    <w:rsid w:val="008D124C"/>
    <w:rsid w:val="009C2D03"/>
    <w:rsid w:val="00BA7EDF"/>
    <w:rsid w:val="00C027E8"/>
    <w:rsid w:val="00E5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BE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6BBE"/>
    <w:pPr>
      <w:spacing w:before="6"/>
    </w:pPr>
  </w:style>
  <w:style w:type="paragraph" w:styleId="Title">
    <w:name w:val="Title"/>
    <w:basedOn w:val="Normal"/>
    <w:uiPriority w:val="10"/>
    <w:qFormat/>
    <w:rsid w:val="00636BBE"/>
    <w:pPr>
      <w:spacing w:before="82"/>
      <w:ind w:left="3100" w:right="3591"/>
      <w:jc w:val="center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636BBE"/>
  </w:style>
  <w:style w:type="paragraph" w:customStyle="1" w:styleId="TableParagraph">
    <w:name w:val="Table Paragraph"/>
    <w:basedOn w:val="Normal"/>
    <w:uiPriority w:val="1"/>
    <w:qFormat/>
    <w:rsid w:val="00636BBE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YADAV</dc:creator>
  <cp:lastModifiedBy>Administrator</cp:lastModifiedBy>
  <cp:revision>2</cp:revision>
  <dcterms:created xsi:type="dcterms:W3CDTF">2022-09-09T10:46:00Z</dcterms:created>
  <dcterms:modified xsi:type="dcterms:W3CDTF">2022-09-09T10:46:00Z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2021-11-08T00:00:00Z</vt:filetime>
  </property>
</Properties>
</file>